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9C" w:rsidRPr="0028219D" w:rsidRDefault="0028219D" w:rsidP="0028219D">
      <w:pPr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</w:t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Pr="0028219D">
        <w:rPr>
          <w:color w:val="FF0000"/>
          <w:sz w:val="36"/>
          <w:szCs w:val="36"/>
          <w:lang w:val="uk-UA"/>
        </w:rPr>
        <w:t>« Про здоров</w:t>
      </w:r>
      <w:r w:rsidRPr="0028219D">
        <w:rPr>
          <w:color w:val="FF0000"/>
          <w:sz w:val="36"/>
          <w:szCs w:val="36"/>
          <w:vertAlign w:val="superscript"/>
          <w:lang w:val="uk-UA"/>
        </w:rPr>
        <w:t>,</w:t>
      </w:r>
      <w:r w:rsidRPr="0028219D">
        <w:rPr>
          <w:color w:val="FF0000"/>
          <w:sz w:val="36"/>
          <w:szCs w:val="36"/>
          <w:lang w:val="uk-UA"/>
        </w:rPr>
        <w:t>я  треба дбати»</w:t>
      </w:r>
    </w:p>
    <w:p w:rsidR="0074262F" w:rsidRDefault="00A53B9C" w:rsidP="009E6665">
      <w:pPr>
        <w:ind w:left="0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19225" cy="1428750"/>
            <wp:effectExtent l="19050" t="0" r="9525" b="0"/>
            <wp:docPr id="1" name="Рисунок 0" descr="i_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25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665">
        <w:rPr>
          <w:sz w:val="36"/>
          <w:szCs w:val="36"/>
          <w:lang w:val="uk-UA"/>
        </w:rPr>
        <w:t>Здоров</w:t>
      </w:r>
      <w:r w:rsidR="009E6665">
        <w:rPr>
          <w:sz w:val="36"/>
          <w:szCs w:val="36"/>
          <w:vertAlign w:val="superscript"/>
          <w:lang w:val="uk-UA"/>
        </w:rPr>
        <w:t>,</w:t>
      </w:r>
      <w:r w:rsidR="009E6665">
        <w:rPr>
          <w:sz w:val="36"/>
          <w:szCs w:val="36"/>
          <w:lang w:val="uk-UA"/>
        </w:rPr>
        <w:t>я дітей – основне джерело щастя, радистів батьків, педагогів, суспільства в цілому. Проблема формування, збереження, зміцнення і відновлення здоров</w:t>
      </w:r>
      <w:r w:rsidR="009E6665">
        <w:rPr>
          <w:sz w:val="36"/>
          <w:szCs w:val="36"/>
          <w:vertAlign w:val="superscript"/>
          <w:lang w:val="uk-UA"/>
        </w:rPr>
        <w:t>,</w:t>
      </w:r>
      <w:r w:rsidR="009E6665">
        <w:rPr>
          <w:sz w:val="36"/>
          <w:szCs w:val="36"/>
          <w:lang w:val="uk-UA"/>
        </w:rPr>
        <w:t>я дітей була, є і завжди буде стрижневою та актуальною. Тому, що кожна родина хоче і прагне бачити своє маля, здоровим і щасливим, фізично розвиненим, загартованим, захищеним від усяких негараздів.</w:t>
      </w:r>
    </w:p>
    <w:p w:rsidR="009E6665" w:rsidRDefault="00660067" w:rsidP="009E6665">
      <w:pPr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Саме тому, ми обрали </w:t>
      </w:r>
      <w:r w:rsidRPr="00474A89">
        <w:rPr>
          <w:sz w:val="36"/>
          <w:szCs w:val="36"/>
          <w:u w:val="single"/>
          <w:lang w:val="uk-UA"/>
        </w:rPr>
        <w:t>фізкультурно-оздоровчий напрямок роботи</w:t>
      </w:r>
      <w:r>
        <w:rPr>
          <w:sz w:val="36"/>
          <w:szCs w:val="36"/>
          <w:lang w:val="uk-UA"/>
        </w:rPr>
        <w:t xml:space="preserve"> і всі педагоги на</w:t>
      </w:r>
      <w:r w:rsidR="00DB6DDB">
        <w:rPr>
          <w:sz w:val="36"/>
          <w:szCs w:val="36"/>
          <w:lang w:val="uk-UA"/>
        </w:rPr>
        <w:t>шого закладу працюють над поставленими пріоритетними завданнями. А допомагають нам у цьому здоров</w:t>
      </w:r>
      <w:r w:rsidR="00DB6DDB">
        <w:rPr>
          <w:sz w:val="36"/>
          <w:szCs w:val="36"/>
          <w:vertAlign w:val="superscript"/>
          <w:lang w:val="uk-UA"/>
        </w:rPr>
        <w:t>,</w:t>
      </w:r>
      <w:proofErr w:type="spellStart"/>
      <w:r w:rsidR="00DB6DDB">
        <w:rPr>
          <w:sz w:val="36"/>
          <w:szCs w:val="36"/>
          <w:lang w:val="uk-UA"/>
        </w:rPr>
        <w:t>язбережувальні</w:t>
      </w:r>
      <w:proofErr w:type="spellEnd"/>
      <w:r w:rsidR="00DB6DDB">
        <w:rPr>
          <w:sz w:val="36"/>
          <w:szCs w:val="36"/>
          <w:lang w:val="uk-UA"/>
        </w:rPr>
        <w:t xml:space="preserve"> технології, які широко застосовуються у щоденній роботі, вони об</w:t>
      </w:r>
      <w:r w:rsidR="00DB6DDB">
        <w:rPr>
          <w:sz w:val="36"/>
          <w:szCs w:val="36"/>
          <w:vertAlign w:val="superscript"/>
          <w:lang w:val="uk-UA"/>
        </w:rPr>
        <w:t>,</w:t>
      </w:r>
      <w:r w:rsidR="00DB6DDB">
        <w:rPr>
          <w:sz w:val="36"/>
          <w:szCs w:val="36"/>
          <w:lang w:val="uk-UA"/>
        </w:rPr>
        <w:t xml:space="preserve">єднають в собі всі напрямки діяльності дошкільного закладу щодо безпечного розвивального середовища, екологічного сприятливого життєвого простору, повноцінного медичного обслуговування, </w:t>
      </w:r>
      <w:r w:rsidR="00A53B9C">
        <w:rPr>
          <w:sz w:val="36"/>
          <w:szCs w:val="36"/>
          <w:lang w:val="uk-UA"/>
        </w:rPr>
        <w:t>харчування, оптимізації рухового режиму, системного підходу до формування в дітей цілісного ставлення до власного здоров</w:t>
      </w:r>
      <w:r w:rsidR="00A53B9C">
        <w:rPr>
          <w:sz w:val="36"/>
          <w:szCs w:val="36"/>
          <w:vertAlign w:val="superscript"/>
          <w:lang w:val="uk-UA"/>
        </w:rPr>
        <w:t>,</w:t>
      </w:r>
      <w:r w:rsidR="00A53B9C">
        <w:rPr>
          <w:sz w:val="36"/>
          <w:szCs w:val="36"/>
          <w:lang w:val="uk-UA"/>
        </w:rPr>
        <w:t>я, дотримання гармонійних, доброзичливих взаємин між педагогами та вихованцями, самими дітьми.</w:t>
      </w:r>
    </w:p>
    <w:p w:rsidR="00A53B9C" w:rsidRDefault="00A53B9C" w:rsidP="009E6665">
      <w:pPr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Самими вдалими і невід</w:t>
      </w:r>
      <w:r>
        <w:rPr>
          <w:sz w:val="36"/>
          <w:szCs w:val="36"/>
          <w:vertAlign w:val="superscript"/>
          <w:lang w:val="uk-UA"/>
        </w:rPr>
        <w:t>,</w:t>
      </w:r>
      <w:r>
        <w:rPr>
          <w:sz w:val="36"/>
          <w:szCs w:val="36"/>
          <w:lang w:val="uk-UA"/>
        </w:rPr>
        <w:t>ємними є</w:t>
      </w:r>
      <w:r w:rsidRPr="00474A89">
        <w:rPr>
          <w:sz w:val="36"/>
          <w:szCs w:val="36"/>
          <w:u w:val="single"/>
          <w:lang w:val="uk-UA"/>
        </w:rPr>
        <w:t xml:space="preserve"> традиційні форми роботи з фізичного виховання</w:t>
      </w:r>
      <w:r>
        <w:rPr>
          <w:sz w:val="36"/>
          <w:szCs w:val="36"/>
          <w:lang w:val="uk-UA"/>
        </w:rPr>
        <w:t xml:space="preserve"> так, як вони закріплені роками і мають позитивні наслідки.</w:t>
      </w:r>
    </w:p>
    <w:p w:rsidR="0028219D" w:rsidRDefault="0028219D" w:rsidP="009E6665">
      <w:pPr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Про значення рухової активності в житті людини було відомо ще дві тисячі років тому. В Елладі на скелі було </w:t>
      </w:r>
      <w:r>
        <w:rPr>
          <w:sz w:val="36"/>
          <w:szCs w:val="36"/>
          <w:lang w:val="uk-UA"/>
        </w:rPr>
        <w:lastRenderedPageBreak/>
        <w:t xml:space="preserve">висічено слова: « Якщо хочеш бути сильним – бігай, хочеш бути красивим – бігай, хочеш бути розумним – бігай». Однак, сьогодні в дошкільних закладах не рідко можна почути від вихователя інші слова: « Сядьте, посидьте, досить бігати!» Невже ми забули, що здорова дитина це активна дитина?! </w:t>
      </w:r>
    </w:p>
    <w:p w:rsidR="0028219D" w:rsidRDefault="0028219D" w:rsidP="009E6665">
      <w:pPr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У нашому закладі мають місце функції і нових </w:t>
      </w:r>
      <w:r w:rsidRPr="00474A89">
        <w:rPr>
          <w:sz w:val="36"/>
          <w:szCs w:val="36"/>
          <w:u w:val="single"/>
          <w:lang w:val="uk-UA"/>
        </w:rPr>
        <w:t xml:space="preserve">нетрадиційних </w:t>
      </w:r>
      <w:r w:rsidR="00474A89" w:rsidRPr="00474A89">
        <w:rPr>
          <w:sz w:val="36"/>
          <w:szCs w:val="36"/>
          <w:u w:val="single"/>
          <w:lang w:val="uk-UA"/>
        </w:rPr>
        <w:t>оздоровчих технологій</w:t>
      </w:r>
      <w:r w:rsidR="00474A89">
        <w:rPr>
          <w:sz w:val="36"/>
          <w:szCs w:val="36"/>
          <w:lang w:val="uk-UA"/>
        </w:rPr>
        <w:t xml:space="preserve">, вони допомагають і підвищують ефективність усіх форм роботи з фізичного виховання це: різні види гімнастики (дихальна і пальчикова гімнастика, </w:t>
      </w:r>
      <w:proofErr w:type="spellStart"/>
      <w:r w:rsidR="00474A89">
        <w:rPr>
          <w:sz w:val="36"/>
          <w:szCs w:val="36"/>
          <w:lang w:val="uk-UA"/>
        </w:rPr>
        <w:t>психогімнастика</w:t>
      </w:r>
      <w:proofErr w:type="spellEnd"/>
      <w:r w:rsidR="00474A89">
        <w:rPr>
          <w:sz w:val="36"/>
          <w:szCs w:val="36"/>
          <w:lang w:val="uk-UA"/>
        </w:rPr>
        <w:t xml:space="preserve">, футбол-гімнастика,мовленнєва гімнастика, елементи гімнастики хатка-йога. Вони є надійними помічниками як для профілактичних так і лікувальних цілей, цінність яких вправ у їх різнобічній дії на опорно-руховий апарат, </w:t>
      </w:r>
      <w:r w:rsidR="00F33D29">
        <w:rPr>
          <w:sz w:val="36"/>
          <w:szCs w:val="36"/>
          <w:lang w:val="uk-UA"/>
        </w:rPr>
        <w:t xml:space="preserve">відпочинок для всіх систем в цілому. </w:t>
      </w:r>
    </w:p>
    <w:p w:rsidR="00F33D29" w:rsidRDefault="00F33D29" w:rsidP="009E6665">
      <w:pPr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Одним із найулюбленіших видів занять всіх вихованців є </w:t>
      </w:r>
      <w:r w:rsidRPr="00F33D29">
        <w:rPr>
          <w:sz w:val="36"/>
          <w:szCs w:val="36"/>
          <w:u w:val="single"/>
          <w:lang w:val="uk-UA"/>
        </w:rPr>
        <w:t>футбол-гімнастика</w:t>
      </w:r>
      <w:r>
        <w:rPr>
          <w:sz w:val="36"/>
          <w:szCs w:val="36"/>
          <w:lang w:val="uk-UA"/>
        </w:rPr>
        <w:t>. Відомо, що різні кольори по-різному впливають на психічний стан і фізіологічний функції дитини. Тому, що використовуємо  м</w:t>
      </w:r>
      <w:r>
        <w:rPr>
          <w:sz w:val="36"/>
          <w:szCs w:val="36"/>
          <w:vertAlign w:val="superscript"/>
          <w:lang w:val="uk-UA"/>
        </w:rPr>
        <w:t>,</w:t>
      </w:r>
      <w:proofErr w:type="spellStart"/>
      <w:r>
        <w:rPr>
          <w:sz w:val="36"/>
          <w:szCs w:val="36"/>
          <w:lang w:val="uk-UA"/>
        </w:rPr>
        <w:t>ячі</w:t>
      </w:r>
      <w:proofErr w:type="spellEnd"/>
      <w:r>
        <w:rPr>
          <w:sz w:val="36"/>
          <w:szCs w:val="36"/>
          <w:lang w:val="uk-UA"/>
        </w:rPr>
        <w:t xml:space="preserve"> теплих кольорів, які здійснюють </w:t>
      </w:r>
      <w:proofErr w:type="spellStart"/>
      <w:r>
        <w:rPr>
          <w:sz w:val="36"/>
          <w:szCs w:val="36"/>
          <w:lang w:val="uk-UA"/>
        </w:rPr>
        <w:t>ерготропний</w:t>
      </w:r>
      <w:proofErr w:type="spellEnd"/>
      <w:r>
        <w:rPr>
          <w:sz w:val="36"/>
          <w:szCs w:val="36"/>
          <w:lang w:val="uk-UA"/>
        </w:rPr>
        <w:t xml:space="preserve"> вплив, підвищують активність відділу вегетативної  нервової системи, підсилюють збудження центральної нервової системи, що в свою чергу, сприяє збільшенню </w:t>
      </w:r>
      <w:r w:rsidR="00E67F91">
        <w:rPr>
          <w:sz w:val="36"/>
          <w:szCs w:val="36"/>
          <w:lang w:val="uk-UA"/>
        </w:rPr>
        <w:t xml:space="preserve">частоти серцевих скорочень, частоти дихання. Ні в якому разі педагоги закладу не залишають поза увагою – загартування , таку ціну і перевірку часто ефективну форму роботи. </w:t>
      </w:r>
    </w:p>
    <w:p w:rsidR="00E67F91" w:rsidRDefault="00E67F91" w:rsidP="009E6665">
      <w:pPr>
        <w:ind w:left="0"/>
        <w:rPr>
          <w:sz w:val="36"/>
          <w:szCs w:val="36"/>
          <w:lang w:val="uk-UA"/>
        </w:rPr>
      </w:pPr>
      <w:r w:rsidRPr="00E67F91">
        <w:rPr>
          <w:sz w:val="36"/>
          <w:szCs w:val="36"/>
          <w:u w:val="single"/>
          <w:lang w:val="uk-UA"/>
        </w:rPr>
        <w:t>Фізкультурні свята і розваги</w:t>
      </w:r>
      <w:r w:rsidRPr="00E67F91">
        <w:rPr>
          <w:sz w:val="36"/>
          <w:szCs w:val="36"/>
          <w:lang w:val="uk-UA"/>
        </w:rPr>
        <w:t xml:space="preserve"> дуже подобається </w:t>
      </w:r>
      <w:r>
        <w:rPr>
          <w:sz w:val="36"/>
          <w:szCs w:val="36"/>
          <w:lang w:val="uk-UA"/>
        </w:rPr>
        <w:t>вихованцям і їх батькам тому, що об</w:t>
      </w:r>
      <w:r>
        <w:rPr>
          <w:sz w:val="36"/>
          <w:szCs w:val="36"/>
          <w:vertAlign w:val="superscript"/>
          <w:lang w:val="uk-UA"/>
        </w:rPr>
        <w:t>,</w:t>
      </w:r>
      <w:proofErr w:type="spellStart"/>
      <w:r>
        <w:rPr>
          <w:sz w:val="36"/>
          <w:szCs w:val="36"/>
          <w:lang w:val="uk-UA"/>
        </w:rPr>
        <w:t>єхднують</w:t>
      </w:r>
      <w:proofErr w:type="spellEnd"/>
      <w:r>
        <w:rPr>
          <w:sz w:val="36"/>
          <w:szCs w:val="36"/>
          <w:lang w:val="uk-UA"/>
        </w:rPr>
        <w:t xml:space="preserve"> їх спільними переживаннями, дарують відчуття перемог. Допомагають формувати бажання бути сильним, спритним, витривалим, займатися спортом. Широко використовуються в практиці роботи дитячого закладу різні види масажів, які являються </w:t>
      </w:r>
      <w:r w:rsidR="00D157D8">
        <w:rPr>
          <w:sz w:val="36"/>
          <w:szCs w:val="36"/>
          <w:lang w:val="uk-UA"/>
        </w:rPr>
        <w:t xml:space="preserve">важливим тактильним подразником та заспокійливим засобом для зняття втоми. </w:t>
      </w:r>
    </w:p>
    <w:p w:rsidR="00D157D8" w:rsidRDefault="00D157D8" w:rsidP="009E6665">
      <w:pPr>
        <w:ind w:left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Важливо формувати активізації рухової активізації рухової активності, спрямованої на повноцінне задоволення природної потреби дітей у рухах, виявлення набутих навичок, залучення малят до здорового способу життя, а батьків – до участі в освітньому процесі ДНЗ, як пропаганда фізичної культури у закладі – </w:t>
      </w:r>
      <w:r>
        <w:rPr>
          <w:sz w:val="36"/>
          <w:szCs w:val="36"/>
          <w:u w:val="single"/>
          <w:lang w:val="uk-UA"/>
        </w:rPr>
        <w:t>туризм.</w:t>
      </w:r>
    </w:p>
    <w:p w:rsidR="00D157D8" w:rsidRDefault="00D157D8" w:rsidP="00634975">
      <w:pPr>
        <w:ind w:left="0"/>
        <w:rPr>
          <w:sz w:val="36"/>
          <w:szCs w:val="36"/>
          <w:lang w:val="uk-UA"/>
        </w:rPr>
      </w:pPr>
      <w:r w:rsidRPr="00D157D8">
        <w:rPr>
          <w:sz w:val="36"/>
          <w:szCs w:val="36"/>
          <w:u w:val="single"/>
          <w:lang w:val="uk-UA"/>
        </w:rPr>
        <w:t xml:space="preserve">Оздоровчі технології терапевтичного спрямування </w:t>
      </w:r>
      <w:r>
        <w:rPr>
          <w:sz w:val="36"/>
          <w:szCs w:val="36"/>
          <w:lang w:val="uk-UA"/>
        </w:rPr>
        <w:t xml:space="preserve">набувають особливої активності, а саме: арт-терапії, піскової терапії, ігрової та казко терапії, </w:t>
      </w:r>
      <w:r w:rsidR="00A651C5">
        <w:rPr>
          <w:sz w:val="36"/>
          <w:szCs w:val="36"/>
          <w:lang w:val="uk-UA"/>
        </w:rPr>
        <w:t>вітамінотерапії, Впровадження даних технологій в практику роботи садочка передбачає профілактику різних захворювань. Це неначе своєрідний місточок, який поміщає в себе два протилежні світи:світ фантазій і світ реальності. Потаємні мрії, підсвідомі почуття та емоції можливо завжди реалізувати в дійсності, заспокоїти свій духовний емоційний стан. Таким чином, використовуючи різні технології інноваційного та здоров</w:t>
      </w:r>
      <w:r w:rsidR="00A651C5">
        <w:rPr>
          <w:sz w:val="36"/>
          <w:szCs w:val="36"/>
          <w:vertAlign w:val="superscript"/>
          <w:lang w:val="uk-UA"/>
        </w:rPr>
        <w:t>,</w:t>
      </w:r>
      <w:proofErr w:type="spellStart"/>
      <w:r w:rsidR="00A651C5">
        <w:rPr>
          <w:sz w:val="36"/>
          <w:szCs w:val="36"/>
          <w:lang w:val="uk-UA"/>
        </w:rPr>
        <w:t>язбережувального</w:t>
      </w:r>
      <w:proofErr w:type="spellEnd"/>
      <w:r w:rsidR="00A651C5">
        <w:rPr>
          <w:sz w:val="36"/>
          <w:szCs w:val="36"/>
          <w:lang w:val="uk-UA"/>
        </w:rPr>
        <w:t xml:space="preserve"> характеру педагоги закладу щодня дарують вихованцям здоров</w:t>
      </w:r>
      <w:r w:rsidR="00A651C5">
        <w:rPr>
          <w:sz w:val="36"/>
          <w:szCs w:val="36"/>
          <w:vertAlign w:val="superscript"/>
          <w:lang w:val="uk-UA"/>
        </w:rPr>
        <w:t>,</w:t>
      </w:r>
      <w:r w:rsidR="00A651C5">
        <w:rPr>
          <w:sz w:val="36"/>
          <w:szCs w:val="36"/>
          <w:lang w:val="uk-UA"/>
        </w:rPr>
        <w:t>я та добрий настій.</w:t>
      </w:r>
    </w:p>
    <w:p w:rsidR="00634975" w:rsidRPr="00A651C5" w:rsidRDefault="00634975" w:rsidP="00634975">
      <w:pPr>
        <w:ind w:left="0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028825" cy="2247900"/>
            <wp:effectExtent l="19050" t="0" r="9525" b="0"/>
            <wp:docPr id="2" name="Рисунок 1" descr="images_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5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uk-UA"/>
        </w:rPr>
        <w:t xml:space="preserve">                        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143000" cy="1428750"/>
            <wp:effectExtent l="19050" t="0" r="0" b="0"/>
            <wp:docPr id="3" name="Рисунок 2" descr="i_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5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975" w:rsidRPr="00A651C5" w:rsidSect="00A53B9C">
      <w:pgSz w:w="11906" w:h="16838"/>
      <w:pgMar w:top="1134" w:right="850" w:bottom="1134" w:left="1701" w:header="708" w:footer="708" w:gutter="0"/>
      <w:pgBorders w:offsetFrom="page">
        <w:top w:val="peopleHats" w:sz="19" w:space="24" w:color="auto"/>
        <w:left w:val="peopleHats" w:sz="19" w:space="24" w:color="auto"/>
        <w:bottom w:val="peopleHats" w:sz="19" w:space="24" w:color="auto"/>
        <w:right w:val="peopleHat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6665"/>
    <w:rsid w:val="00021EC9"/>
    <w:rsid w:val="0028219D"/>
    <w:rsid w:val="002967BF"/>
    <w:rsid w:val="002A3F19"/>
    <w:rsid w:val="002C7716"/>
    <w:rsid w:val="00341094"/>
    <w:rsid w:val="0036225B"/>
    <w:rsid w:val="00415F4A"/>
    <w:rsid w:val="00460E6E"/>
    <w:rsid w:val="00474A89"/>
    <w:rsid w:val="0049279A"/>
    <w:rsid w:val="00503723"/>
    <w:rsid w:val="00634975"/>
    <w:rsid w:val="00660067"/>
    <w:rsid w:val="006856B0"/>
    <w:rsid w:val="0074262F"/>
    <w:rsid w:val="00743033"/>
    <w:rsid w:val="00767E75"/>
    <w:rsid w:val="009E6665"/>
    <w:rsid w:val="00A53B9C"/>
    <w:rsid w:val="00A651C5"/>
    <w:rsid w:val="00B41181"/>
    <w:rsid w:val="00CD6DC4"/>
    <w:rsid w:val="00CF0CC6"/>
    <w:rsid w:val="00D157D8"/>
    <w:rsid w:val="00DB6DDB"/>
    <w:rsid w:val="00E67F91"/>
    <w:rsid w:val="00ED3D89"/>
    <w:rsid w:val="00F25E1B"/>
    <w:rsid w:val="00F33D29"/>
    <w:rsid w:val="00F54EE5"/>
    <w:rsid w:val="00FC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60" w:lineRule="atLeast"/>
        <w:ind w:lef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2211-5590-4DF1-8885-2B83ED7D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2014-01-08T14:21:00Z</cp:lastPrinted>
  <dcterms:created xsi:type="dcterms:W3CDTF">2014-01-08T10:24:00Z</dcterms:created>
  <dcterms:modified xsi:type="dcterms:W3CDTF">2014-01-08T14:23:00Z</dcterms:modified>
</cp:coreProperties>
</file>